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22EF" w:rsidRDefault="000022EF" w:rsidP="000022EF">
      <w:pPr>
        <w:spacing w:line="360" w:lineRule="exact"/>
        <w:jc w:val="right"/>
        <w:rPr>
          <w:rFonts w:ascii="ＭＳ 明朝" w:hAnsi="ＭＳ 明朝"/>
          <w:sz w:val="22"/>
        </w:rPr>
      </w:pPr>
      <w:bookmarkStart w:id="0" w:name="_GoBack"/>
      <w:bookmarkEnd w:id="0"/>
      <w:r>
        <w:rPr>
          <w:rFonts w:ascii="ＭＳ 明朝" w:hAnsi="ＭＳ 明朝" w:hint="eastAsia"/>
          <w:sz w:val="22"/>
        </w:rPr>
        <w:t>（</w:t>
      </w:r>
      <w:r w:rsidRPr="00DB7966">
        <w:rPr>
          <w:rFonts w:ascii="ＭＳ 明朝" w:hAnsi="ＭＳ 明朝" w:hint="eastAsia"/>
          <w:sz w:val="22"/>
        </w:rPr>
        <w:t>様式</w:t>
      </w:r>
      <w:r>
        <w:rPr>
          <w:rFonts w:ascii="ＭＳ 明朝" w:hAnsi="ＭＳ 明朝" w:hint="eastAsia"/>
          <w:sz w:val="22"/>
        </w:rPr>
        <w:t>４）</w:t>
      </w:r>
    </w:p>
    <w:p w:rsidR="000022EF" w:rsidRDefault="000022EF" w:rsidP="000022EF">
      <w:pPr>
        <w:spacing w:line="360" w:lineRule="exact"/>
        <w:jc w:val="right"/>
        <w:rPr>
          <w:rFonts w:ascii="ＭＳ 明朝" w:hAnsi="ＭＳ 明朝"/>
          <w:sz w:val="22"/>
        </w:rPr>
      </w:pPr>
    </w:p>
    <w:p w:rsidR="000022EF" w:rsidRPr="008B3F13" w:rsidRDefault="000022EF" w:rsidP="000022EF">
      <w:pPr>
        <w:jc w:val="center"/>
        <w:rPr>
          <w:sz w:val="26"/>
          <w:szCs w:val="26"/>
        </w:rPr>
      </w:pPr>
      <w:r w:rsidRPr="008B3F13">
        <w:rPr>
          <w:rFonts w:hint="eastAsia"/>
          <w:sz w:val="26"/>
          <w:szCs w:val="26"/>
        </w:rPr>
        <w:t>公募型プロポーザル参加申請</w:t>
      </w:r>
      <w:r>
        <w:rPr>
          <w:rFonts w:hint="eastAsia"/>
          <w:sz w:val="26"/>
          <w:szCs w:val="26"/>
        </w:rPr>
        <w:t>にかかる誓約</w:t>
      </w:r>
      <w:r w:rsidRPr="008B3F13">
        <w:rPr>
          <w:rFonts w:hint="eastAsia"/>
          <w:sz w:val="26"/>
          <w:szCs w:val="26"/>
        </w:rPr>
        <w:t>書</w:t>
      </w:r>
    </w:p>
    <w:p w:rsidR="000022EF" w:rsidRPr="00DB47F8" w:rsidRDefault="000022EF" w:rsidP="000022EF">
      <w:pPr>
        <w:rPr>
          <w:szCs w:val="21"/>
        </w:rPr>
      </w:pPr>
    </w:p>
    <w:p w:rsidR="000022EF" w:rsidRDefault="000022EF" w:rsidP="000022EF">
      <w:pPr>
        <w:wordWrap w:val="0"/>
        <w:jc w:val="right"/>
        <w:rPr>
          <w:sz w:val="22"/>
          <w:szCs w:val="22"/>
        </w:rPr>
      </w:pPr>
      <w:r w:rsidRPr="009C5BB5">
        <w:rPr>
          <w:rFonts w:hint="eastAsia"/>
          <w:sz w:val="22"/>
          <w:szCs w:val="22"/>
        </w:rPr>
        <w:t xml:space="preserve">平成　　年　　月　</w:t>
      </w:r>
      <w:r>
        <w:rPr>
          <w:rFonts w:hint="eastAsia"/>
          <w:sz w:val="22"/>
          <w:szCs w:val="22"/>
        </w:rPr>
        <w:t xml:space="preserve">　</w:t>
      </w:r>
      <w:r w:rsidRPr="009C5BB5">
        <w:rPr>
          <w:rFonts w:hint="eastAsia"/>
          <w:sz w:val="22"/>
          <w:szCs w:val="22"/>
        </w:rPr>
        <w:t>日</w:t>
      </w:r>
    </w:p>
    <w:p w:rsidR="000022EF" w:rsidRPr="009C5BB5" w:rsidRDefault="000022EF" w:rsidP="000022EF">
      <w:pPr>
        <w:jc w:val="right"/>
        <w:rPr>
          <w:sz w:val="22"/>
          <w:szCs w:val="22"/>
        </w:rPr>
      </w:pPr>
    </w:p>
    <w:p w:rsidR="000022EF" w:rsidRDefault="000022EF" w:rsidP="000022EF">
      <w:pPr>
        <w:rPr>
          <w:sz w:val="22"/>
          <w:szCs w:val="22"/>
        </w:rPr>
      </w:pPr>
      <w:r>
        <w:rPr>
          <w:rFonts w:hint="eastAsia"/>
          <w:sz w:val="22"/>
          <w:szCs w:val="22"/>
        </w:rPr>
        <w:t>アジア太平洋トレードセンター株式会社</w:t>
      </w:r>
      <w:r w:rsidRPr="009C5BB5">
        <w:rPr>
          <w:rFonts w:hint="eastAsia"/>
          <w:sz w:val="22"/>
          <w:szCs w:val="22"/>
        </w:rPr>
        <w:t xml:space="preserve">　様</w:t>
      </w:r>
    </w:p>
    <w:p w:rsidR="000022EF" w:rsidRPr="009C5BB5" w:rsidRDefault="000022EF" w:rsidP="000022EF">
      <w:pPr>
        <w:rPr>
          <w:sz w:val="22"/>
          <w:szCs w:val="22"/>
        </w:rPr>
      </w:pPr>
    </w:p>
    <w:p w:rsidR="000022EF" w:rsidRPr="009C5BB5" w:rsidRDefault="000022EF" w:rsidP="000022EF">
      <w:pPr>
        <w:spacing w:line="400" w:lineRule="exact"/>
        <w:jc w:val="right"/>
        <w:rPr>
          <w:sz w:val="22"/>
          <w:szCs w:val="22"/>
        </w:rPr>
      </w:pPr>
      <w:r w:rsidRPr="009C5BB5">
        <w:rPr>
          <w:rFonts w:hint="eastAsia"/>
          <w:sz w:val="22"/>
          <w:szCs w:val="22"/>
        </w:rPr>
        <w:t>住所又は事務所所在地</w:t>
      </w:r>
      <w:r w:rsidRPr="009C5BB5">
        <w:rPr>
          <w:rFonts w:hint="eastAsia"/>
          <w:sz w:val="22"/>
          <w:szCs w:val="22"/>
        </w:rPr>
        <w:tab/>
      </w:r>
      <w:r w:rsidRPr="009C5BB5">
        <w:rPr>
          <w:rFonts w:hint="eastAsia"/>
          <w:sz w:val="22"/>
          <w:szCs w:val="22"/>
        </w:rPr>
        <w:tab/>
      </w:r>
      <w:r w:rsidRPr="009C5BB5">
        <w:rPr>
          <w:rFonts w:hint="eastAsia"/>
          <w:sz w:val="22"/>
          <w:szCs w:val="22"/>
        </w:rPr>
        <w:tab/>
      </w:r>
      <w:r w:rsidRPr="009C5BB5">
        <w:rPr>
          <w:rFonts w:hint="eastAsia"/>
          <w:sz w:val="22"/>
          <w:szCs w:val="22"/>
        </w:rPr>
        <w:tab/>
      </w:r>
      <w:r w:rsidRPr="009C5BB5">
        <w:rPr>
          <w:rFonts w:hint="eastAsia"/>
          <w:sz w:val="22"/>
          <w:szCs w:val="22"/>
        </w:rPr>
        <w:tab/>
      </w:r>
      <w:r w:rsidRPr="009C5BB5">
        <w:rPr>
          <w:rFonts w:hint="eastAsia"/>
          <w:sz w:val="22"/>
          <w:szCs w:val="22"/>
        </w:rPr>
        <w:t xml:space="preserve">　</w:t>
      </w:r>
    </w:p>
    <w:p w:rsidR="000022EF" w:rsidRPr="009C5BB5" w:rsidRDefault="000022EF" w:rsidP="000022EF">
      <w:pPr>
        <w:spacing w:line="400" w:lineRule="exact"/>
        <w:jc w:val="right"/>
        <w:rPr>
          <w:sz w:val="22"/>
          <w:szCs w:val="22"/>
        </w:rPr>
      </w:pPr>
      <w:r w:rsidRPr="009C5BB5">
        <w:rPr>
          <w:rFonts w:hint="eastAsia"/>
          <w:sz w:val="22"/>
          <w:szCs w:val="22"/>
        </w:rPr>
        <w:t>商号又は名称</w:t>
      </w:r>
      <w:r w:rsidRPr="009C5BB5">
        <w:rPr>
          <w:rFonts w:hint="eastAsia"/>
          <w:sz w:val="22"/>
          <w:szCs w:val="22"/>
        </w:rPr>
        <w:tab/>
      </w:r>
      <w:r w:rsidRPr="009C5BB5">
        <w:rPr>
          <w:rFonts w:hint="eastAsia"/>
          <w:sz w:val="22"/>
          <w:szCs w:val="22"/>
        </w:rPr>
        <w:tab/>
      </w:r>
      <w:r w:rsidRPr="009C5BB5">
        <w:rPr>
          <w:rFonts w:hint="eastAsia"/>
          <w:sz w:val="22"/>
          <w:szCs w:val="22"/>
        </w:rPr>
        <w:tab/>
      </w:r>
      <w:r w:rsidRPr="009C5BB5">
        <w:rPr>
          <w:rFonts w:hint="eastAsia"/>
          <w:sz w:val="22"/>
          <w:szCs w:val="22"/>
        </w:rPr>
        <w:tab/>
      </w:r>
      <w:r w:rsidRPr="009C5BB5">
        <w:rPr>
          <w:rFonts w:hint="eastAsia"/>
          <w:sz w:val="22"/>
          <w:szCs w:val="22"/>
        </w:rPr>
        <w:tab/>
      </w:r>
      <w:r w:rsidRPr="009C5BB5">
        <w:rPr>
          <w:rFonts w:hint="eastAsia"/>
          <w:sz w:val="22"/>
          <w:szCs w:val="22"/>
        </w:rPr>
        <w:tab/>
      </w:r>
      <w:r w:rsidRPr="009C5BB5">
        <w:rPr>
          <w:rFonts w:hint="eastAsia"/>
          <w:sz w:val="22"/>
          <w:szCs w:val="22"/>
        </w:rPr>
        <w:t xml:space="preserve">　</w:t>
      </w:r>
    </w:p>
    <w:p w:rsidR="000022EF" w:rsidRPr="009C5BB5" w:rsidRDefault="000022EF" w:rsidP="000022EF">
      <w:pPr>
        <w:wordWrap w:val="0"/>
        <w:spacing w:line="400" w:lineRule="exact"/>
        <w:jc w:val="right"/>
        <w:rPr>
          <w:sz w:val="22"/>
          <w:szCs w:val="22"/>
        </w:rPr>
      </w:pPr>
      <w:r>
        <w:rPr>
          <w:rFonts w:hint="eastAsia"/>
          <w:sz w:val="22"/>
          <w:szCs w:val="22"/>
        </w:rPr>
        <w:t xml:space="preserve">  </w:t>
      </w:r>
      <w:r w:rsidRPr="009C5BB5">
        <w:rPr>
          <w:rFonts w:hint="eastAsia"/>
          <w:sz w:val="22"/>
          <w:szCs w:val="22"/>
        </w:rPr>
        <w:t>氏名又は代表者氏名</w:t>
      </w:r>
      <w:r w:rsidRPr="009C5BB5">
        <w:rPr>
          <w:rFonts w:hint="eastAsia"/>
          <w:sz w:val="22"/>
          <w:szCs w:val="22"/>
        </w:rPr>
        <w:tab/>
      </w:r>
      <w:r w:rsidRPr="009C5BB5">
        <w:rPr>
          <w:rFonts w:hint="eastAsia"/>
          <w:sz w:val="22"/>
          <w:szCs w:val="22"/>
        </w:rPr>
        <w:tab/>
      </w:r>
      <w:r w:rsidRPr="009C5BB5">
        <w:rPr>
          <w:rFonts w:hint="eastAsia"/>
          <w:sz w:val="22"/>
          <w:szCs w:val="22"/>
        </w:rPr>
        <w:tab/>
      </w:r>
      <w:r w:rsidRPr="009C5BB5">
        <w:rPr>
          <w:rFonts w:hint="eastAsia"/>
          <w:sz w:val="22"/>
          <w:szCs w:val="22"/>
        </w:rPr>
        <w:tab/>
      </w:r>
      <w:r w:rsidRPr="009C5BB5">
        <w:rPr>
          <w:rFonts w:hint="eastAsia"/>
          <w:sz w:val="22"/>
          <w:szCs w:val="22"/>
        </w:rPr>
        <w:tab/>
      </w:r>
      <w:r w:rsidRPr="009C5BB5">
        <w:rPr>
          <w:rFonts w:hint="eastAsia"/>
          <w:color w:val="999999"/>
          <w:sz w:val="22"/>
          <w:szCs w:val="22"/>
        </w:rPr>
        <w:t>印</w:t>
      </w:r>
    </w:p>
    <w:p w:rsidR="000022EF" w:rsidRPr="003749A6" w:rsidRDefault="000022EF" w:rsidP="000022EF">
      <w:pPr>
        <w:spacing w:line="360" w:lineRule="exact"/>
        <w:jc w:val="right"/>
        <w:rPr>
          <w:rFonts w:ascii="ＭＳ 明朝" w:hAnsi="ＭＳ 明朝"/>
        </w:rPr>
      </w:pPr>
    </w:p>
    <w:p w:rsidR="000022EF" w:rsidRDefault="000022EF" w:rsidP="000022EF">
      <w:pPr>
        <w:rPr>
          <w:rFonts w:ascii="ＭＳ 明朝" w:hAnsi="ＭＳ 明朝"/>
        </w:rPr>
      </w:pPr>
    </w:p>
    <w:p w:rsidR="000022EF" w:rsidRPr="00B97B8E" w:rsidRDefault="000022EF" w:rsidP="000022EF">
      <w:pPr>
        <w:rPr>
          <w:rFonts w:hAnsi="ＭＳ 明朝"/>
        </w:rPr>
      </w:pPr>
      <w:r w:rsidRPr="008D0212">
        <w:rPr>
          <w:rFonts w:ascii="ＭＳ 明朝" w:hAnsi="ＭＳ 明朝" w:hint="eastAsia"/>
        </w:rPr>
        <w:t xml:space="preserve">　</w:t>
      </w:r>
      <w:r>
        <w:rPr>
          <w:rFonts w:hint="eastAsia"/>
          <w:szCs w:val="21"/>
        </w:rPr>
        <w:t>ＡＴＣエイジレスセンター及び大阪環境産業振興センター</w:t>
      </w:r>
      <w:r w:rsidR="00D60F11">
        <w:rPr>
          <w:rFonts w:hint="eastAsia"/>
          <w:szCs w:val="21"/>
        </w:rPr>
        <w:t>（おおさかＡＴＣグリーンエコプラザ）</w:t>
      </w:r>
      <w:r>
        <w:rPr>
          <w:rFonts w:hint="eastAsia"/>
          <w:szCs w:val="21"/>
        </w:rPr>
        <w:t>運営業務委託</w:t>
      </w:r>
      <w:r>
        <w:rPr>
          <w:rFonts w:ascii="ＭＳ 明朝" w:hAnsi="ＭＳ 明朝" w:hint="eastAsia"/>
        </w:rPr>
        <w:t>公募型プロポーザル参加</w:t>
      </w:r>
      <w:r w:rsidRPr="008D0212">
        <w:rPr>
          <w:rFonts w:ascii="ＭＳ 明朝" w:hAnsi="ＭＳ 明朝" w:hint="eastAsia"/>
        </w:rPr>
        <w:t>申請を行うにあたり、</w:t>
      </w:r>
      <w:r w:rsidRPr="00B97B8E">
        <w:rPr>
          <w:rFonts w:hAnsi="ＭＳ 明朝" w:hint="eastAsia"/>
        </w:rPr>
        <w:t>次に掲げる事項を誓約します。</w:t>
      </w:r>
    </w:p>
    <w:p w:rsidR="000022EF" w:rsidRDefault="000022EF" w:rsidP="000022EF">
      <w:pPr>
        <w:autoSpaceDE w:val="0"/>
        <w:autoSpaceDN w:val="0"/>
        <w:rPr>
          <w:rFonts w:ascii="ＭＳ 明朝" w:hAnsi="ＭＳ 明朝"/>
        </w:rPr>
      </w:pPr>
    </w:p>
    <w:p w:rsidR="000022EF" w:rsidRDefault="000022EF" w:rsidP="000022EF">
      <w:pPr>
        <w:autoSpaceDE w:val="0"/>
        <w:autoSpaceDN w:val="0"/>
        <w:rPr>
          <w:rFonts w:ascii="ＭＳ 明朝" w:hAnsi="ＭＳ 明朝"/>
        </w:rPr>
      </w:pPr>
      <w:r>
        <w:rPr>
          <w:rFonts w:ascii="ＭＳ 明朝" w:hAnsi="ＭＳ 明朝" w:hint="eastAsia"/>
        </w:rPr>
        <w:t>（誓約事項）</w:t>
      </w:r>
    </w:p>
    <w:p w:rsidR="000022EF" w:rsidRPr="00D12962" w:rsidRDefault="000022EF" w:rsidP="000022EF">
      <w:pPr>
        <w:ind w:firstLineChars="100" w:firstLine="210"/>
        <w:rPr>
          <w:rFonts w:ascii="ＭＳ 明朝" w:hAnsi="ＭＳ 明朝"/>
          <w:color w:val="000000"/>
          <w:szCs w:val="21"/>
        </w:rPr>
      </w:pPr>
      <w:r w:rsidRPr="00D12962">
        <w:rPr>
          <w:rFonts w:ascii="ＭＳ 明朝" w:hAnsi="ＭＳ 明朝" w:hint="eastAsia"/>
          <w:color w:val="000000"/>
          <w:szCs w:val="21"/>
        </w:rPr>
        <w:t>ア　地方自治法施行令第167条の４の規定に該当しないものであること。</w:t>
      </w:r>
    </w:p>
    <w:p w:rsidR="000022EF" w:rsidRPr="00D12962" w:rsidRDefault="000022EF" w:rsidP="000022EF">
      <w:pPr>
        <w:ind w:leftChars="100" w:left="630" w:hangingChars="200" w:hanging="420"/>
        <w:rPr>
          <w:rFonts w:ascii="ＭＳ 明朝" w:hAnsi="ＭＳ 明朝"/>
          <w:color w:val="000000"/>
          <w:szCs w:val="21"/>
        </w:rPr>
      </w:pPr>
      <w:r w:rsidRPr="00D12962">
        <w:rPr>
          <w:rFonts w:ascii="ＭＳ 明朝" w:hAnsi="ＭＳ 明朝" w:hint="eastAsia"/>
          <w:color w:val="000000"/>
          <w:szCs w:val="21"/>
        </w:rPr>
        <w:t>イ　直近１カ年において、本店所在地の市町村税（東京都の場合は都民税）を完納していること。</w:t>
      </w:r>
    </w:p>
    <w:p w:rsidR="000022EF" w:rsidRPr="00D12962" w:rsidRDefault="000022EF" w:rsidP="000022EF">
      <w:pPr>
        <w:ind w:firstLineChars="100" w:firstLine="210"/>
        <w:rPr>
          <w:rFonts w:ascii="ＭＳ 明朝" w:hAnsi="ＭＳ 明朝"/>
          <w:color w:val="000000"/>
          <w:szCs w:val="21"/>
        </w:rPr>
      </w:pPr>
      <w:r w:rsidRPr="00D12962">
        <w:rPr>
          <w:rFonts w:ascii="ＭＳ 明朝" w:hAnsi="ＭＳ 明朝" w:hint="eastAsia"/>
          <w:color w:val="000000"/>
          <w:szCs w:val="21"/>
        </w:rPr>
        <w:t>ウ　企画提案時において、大阪市競争入札参加停止措置要綱に基づく停止措置を受けていないこと。</w:t>
      </w:r>
    </w:p>
    <w:p w:rsidR="000022EF" w:rsidRPr="00D12962" w:rsidRDefault="000022EF" w:rsidP="000022EF">
      <w:pPr>
        <w:ind w:firstLineChars="100" w:firstLine="210"/>
        <w:rPr>
          <w:rFonts w:ascii="ＭＳ 明朝" w:hAnsi="ＭＳ 明朝"/>
          <w:color w:val="000000"/>
          <w:szCs w:val="21"/>
        </w:rPr>
      </w:pPr>
      <w:r w:rsidRPr="00D12962">
        <w:rPr>
          <w:rFonts w:ascii="ＭＳ 明朝" w:hAnsi="ＭＳ 明朝" w:hint="eastAsia"/>
          <w:color w:val="000000"/>
          <w:szCs w:val="21"/>
        </w:rPr>
        <w:t>エ　大阪市契約関係暴力団排除措置要綱に基づく入札等除外措置を受けていないこと。</w:t>
      </w:r>
    </w:p>
    <w:p w:rsidR="000022EF" w:rsidRDefault="000022EF" w:rsidP="000022EF">
      <w:pPr>
        <w:ind w:leftChars="100" w:left="630" w:hangingChars="200" w:hanging="420"/>
        <w:rPr>
          <w:szCs w:val="21"/>
        </w:rPr>
      </w:pPr>
      <w:r>
        <w:rPr>
          <w:rFonts w:hint="eastAsia"/>
          <w:szCs w:val="21"/>
        </w:rPr>
        <w:t>オ</w:t>
      </w:r>
      <w:r w:rsidRPr="00D12962">
        <w:rPr>
          <w:rFonts w:hint="eastAsia"/>
          <w:szCs w:val="21"/>
        </w:rPr>
        <w:t xml:space="preserve">　参加申請書</w:t>
      </w:r>
      <w:r w:rsidR="00366661">
        <w:rPr>
          <w:rFonts w:hint="eastAsia"/>
          <w:szCs w:val="21"/>
        </w:rPr>
        <w:t>及び企画提案書</w:t>
      </w:r>
      <w:r w:rsidRPr="00D12962">
        <w:rPr>
          <w:rFonts w:hint="eastAsia"/>
          <w:szCs w:val="21"/>
        </w:rPr>
        <w:t>の提出時点において、会社更生法に基づく更生手続開始の申立て又は民事再生法に基づく再生手続開始の申立てがなされた者でないこと</w:t>
      </w:r>
      <w:r>
        <w:rPr>
          <w:rFonts w:hint="eastAsia"/>
          <w:szCs w:val="21"/>
        </w:rPr>
        <w:t>。</w:t>
      </w:r>
    </w:p>
    <w:p w:rsidR="000022EF" w:rsidRDefault="000022EF" w:rsidP="000022EF">
      <w:pPr>
        <w:ind w:leftChars="100" w:left="630" w:hangingChars="200" w:hanging="420"/>
        <w:rPr>
          <w:szCs w:val="21"/>
        </w:rPr>
      </w:pPr>
      <w:r>
        <w:rPr>
          <w:rFonts w:hint="eastAsia"/>
          <w:szCs w:val="21"/>
        </w:rPr>
        <w:t xml:space="preserve">カ　</w:t>
      </w:r>
      <w:r>
        <w:rPr>
          <w:rFonts w:hAnsi="ＭＳ 明朝" w:hint="eastAsia"/>
        </w:rPr>
        <w:t>本誓約事項に相違があった場合は、公募型プロポーザル参加資格を取り消されても異議申し立てを行わないこと。</w:t>
      </w:r>
    </w:p>
    <w:p w:rsidR="000022EF" w:rsidRPr="00D12962" w:rsidRDefault="000022EF" w:rsidP="000022EF">
      <w:pPr>
        <w:ind w:leftChars="100" w:left="630" w:hangingChars="200" w:hanging="420"/>
        <w:rPr>
          <w:rFonts w:ascii="ＭＳ 明朝" w:hAnsi="ＭＳ 明朝"/>
          <w:szCs w:val="21"/>
        </w:rPr>
      </w:pPr>
      <w:r>
        <w:rPr>
          <w:rFonts w:ascii="ＭＳ 明朝" w:hAnsi="ＭＳ 明朝" w:hint="eastAsia"/>
          <w:szCs w:val="21"/>
        </w:rPr>
        <w:t>キ</w:t>
      </w:r>
      <w:r w:rsidRPr="00D12962">
        <w:rPr>
          <w:rFonts w:ascii="ＭＳ 明朝" w:hAnsi="ＭＳ 明朝" w:hint="eastAsia"/>
          <w:szCs w:val="21"/>
        </w:rPr>
        <w:t xml:space="preserve">　２つ以上の事業者が共同事業体を結成して申請する場合は、</w:t>
      </w:r>
      <w:r>
        <w:rPr>
          <w:rFonts w:ascii="ＭＳ 明朝" w:hAnsi="ＭＳ 明朝" w:hint="eastAsia"/>
          <w:szCs w:val="21"/>
        </w:rPr>
        <w:t>次の事項を誓約すること。</w:t>
      </w:r>
    </w:p>
    <w:p w:rsidR="000022EF" w:rsidRPr="00D12962" w:rsidRDefault="000022EF" w:rsidP="000022EF">
      <w:pPr>
        <w:ind w:leftChars="100" w:left="840" w:hangingChars="300" w:hanging="630"/>
        <w:rPr>
          <w:rFonts w:ascii="ＭＳ 明朝" w:hAnsi="ＭＳ 明朝"/>
          <w:szCs w:val="21"/>
        </w:rPr>
      </w:pPr>
      <w:r w:rsidRPr="00D12962">
        <w:rPr>
          <w:rFonts w:ascii="ＭＳ 明朝" w:hAnsi="ＭＳ 明朝" w:hint="eastAsia"/>
          <w:szCs w:val="21"/>
        </w:rPr>
        <w:t>（ア）構成員は、共同</w:t>
      </w:r>
      <w:r>
        <w:rPr>
          <w:rFonts w:ascii="ＭＳ 明朝" w:hAnsi="ＭＳ 明朝" w:hint="eastAsia"/>
          <w:szCs w:val="21"/>
        </w:rPr>
        <w:t>事業</w:t>
      </w:r>
      <w:r w:rsidRPr="00D12962">
        <w:rPr>
          <w:rFonts w:ascii="ＭＳ 明朝" w:hAnsi="ＭＳ 明朝" w:hint="eastAsia"/>
          <w:szCs w:val="21"/>
        </w:rPr>
        <w:t>体の代表者となる事業者を決め、代表者は、全体の意思決定、管理運営等に全ての責任を持つこと。なお、代表者は、業務の遂行に責任を持つことのできる事業者とすること</w:t>
      </w:r>
      <w:r>
        <w:rPr>
          <w:rFonts w:ascii="ＭＳ 明朝" w:hAnsi="ＭＳ 明朝" w:hint="eastAsia"/>
          <w:szCs w:val="21"/>
        </w:rPr>
        <w:t>。</w:t>
      </w:r>
    </w:p>
    <w:p w:rsidR="000022EF" w:rsidRPr="00D12962" w:rsidRDefault="000022EF" w:rsidP="000022EF">
      <w:pPr>
        <w:ind w:firstLineChars="100" w:firstLine="210"/>
        <w:rPr>
          <w:rFonts w:ascii="ＭＳ 明朝" w:hAnsi="ＭＳ 明朝"/>
          <w:szCs w:val="21"/>
        </w:rPr>
      </w:pPr>
      <w:r w:rsidRPr="00D12962">
        <w:rPr>
          <w:rFonts w:ascii="ＭＳ 明朝" w:hAnsi="ＭＳ 明朝" w:hint="eastAsia"/>
          <w:szCs w:val="21"/>
        </w:rPr>
        <w:t>（イ）参加申請以後における、代表者及び構成員の変更</w:t>
      </w:r>
      <w:r>
        <w:rPr>
          <w:rFonts w:ascii="ＭＳ 明朝" w:hAnsi="ＭＳ 明朝" w:hint="eastAsia"/>
          <w:szCs w:val="21"/>
        </w:rPr>
        <w:t>を行わないこと。</w:t>
      </w:r>
    </w:p>
    <w:p w:rsidR="000022EF" w:rsidRPr="00D12962" w:rsidRDefault="000022EF" w:rsidP="000022EF">
      <w:pPr>
        <w:ind w:firstLineChars="100" w:firstLine="210"/>
        <w:rPr>
          <w:rFonts w:ascii="ＭＳ 明朝" w:hAnsi="ＭＳ 明朝"/>
          <w:szCs w:val="21"/>
        </w:rPr>
      </w:pPr>
      <w:r>
        <w:rPr>
          <w:rFonts w:ascii="ＭＳ 明朝" w:hAnsi="ＭＳ 明朝" w:hint="eastAsia"/>
          <w:szCs w:val="21"/>
        </w:rPr>
        <w:t>（ウ</w:t>
      </w:r>
      <w:r w:rsidRPr="00D12962">
        <w:rPr>
          <w:rFonts w:ascii="ＭＳ 明朝" w:hAnsi="ＭＳ 明朝" w:hint="eastAsia"/>
          <w:szCs w:val="21"/>
        </w:rPr>
        <w:t>）単独で応募</w:t>
      </w:r>
      <w:r>
        <w:rPr>
          <w:rFonts w:ascii="ＭＳ 明朝" w:hAnsi="ＭＳ 明朝" w:hint="eastAsia"/>
          <w:szCs w:val="21"/>
        </w:rPr>
        <w:t>している</w:t>
      </w:r>
      <w:r w:rsidRPr="00D12962">
        <w:rPr>
          <w:rFonts w:ascii="ＭＳ 明朝" w:hAnsi="ＭＳ 明朝" w:hint="eastAsia"/>
          <w:szCs w:val="21"/>
        </w:rPr>
        <w:t>事業者</w:t>
      </w:r>
      <w:r>
        <w:rPr>
          <w:rFonts w:ascii="ＭＳ 明朝" w:hAnsi="ＭＳ 明朝" w:hint="eastAsia"/>
          <w:szCs w:val="21"/>
        </w:rPr>
        <w:t>でないこと。</w:t>
      </w:r>
    </w:p>
    <w:p w:rsidR="005B17F1" w:rsidRPr="000022EF" w:rsidRDefault="000022EF" w:rsidP="00A563C0">
      <w:pPr>
        <w:ind w:firstLineChars="100" w:firstLine="210"/>
      </w:pPr>
      <w:r>
        <w:rPr>
          <w:rFonts w:ascii="ＭＳ 明朝" w:hAnsi="ＭＳ 明朝" w:hint="eastAsia"/>
          <w:szCs w:val="21"/>
        </w:rPr>
        <w:t>（エ</w:t>
      </w:r>
      <w:r w:rsidRPr="00D12962">
        <w:rPr>
          <w:rFonts w:ascii="ＭＳ 明朝" w:hAnsi="ＭＳ 明朝" w:hint="eastAsia"/>
          <w:szCs w:val="21"/>
        </w:rPr>
        <w:t>）複数の共同</w:t>
      </w:r>
      <w:r>
        <w:rPr>
          <w:rFonts w:ascii="ＭＳ 明朝" w:hAnsi="ＭＳ 明朝" w:hint="eastAsia"/>
          <w:szCs w:val="21"/>
        </w:rPr>
        <w:t>事業</w:t>
      </w:r>
      <w:r w:rsidRPr="00D12962">
        <w:rPr>
          <w:rFonts w:ascii="ＭＳ 明朝" w:hAnsi="ＭＳ 明朝" w:hint="eastAsia"/>
          <w:szCs w:val="21"/>
        </w:rPr>
        <w:t>体の構成員</w:t>
      </w:r>
      <w:r>
        <w:rPr>
          <w:rFonts w:ascii="ＭＳ 明朝" w:hAnsi="ＭＳ 明朝" w:hint="eastAsia"/>
          <w:szCs w:val="21"/>
        </w:rPr>
        <w:t>でないこと。</w:t>
      </w:r>
    </w:p>
    <w:sectPr w:rsidR="005B17F1" w:rsidRPr="000022EF" w:rsidSect="0006589B">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67F70" w:rsidRDefault="00067F70" w:rsidP="00A563C0">
      <w:r>
        <w:separator/>
      </w:r>
    </w:p>
  </w:endnote>
  <w:endnote w:type="continuationSeparator" w:id="0">
    <w:p w:rsidR="00067F70" w:rsidRDefault="00067F70" w:rsidP="00A563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67F70" w:rsidRDefault="00067F70" w:rsidP="00A563C0">
      <w:r>
        <w:separator/>
      </w:r>
    </w:p>
  </w:footnote>
  <w:footnote w:type="continuationSeparator" w:id="0">
    <w:p w:rsidR="00067F70" w:rsidRDefault="00067F70" w:rsidP="00A563C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22EF"/>
    <w:rsid w:val="000022EF"/>
    <w:rsid w:val="00067F70"/>
    <w:rsid w:val="00290809"/>
    <w:rsid w:val="00366661"/>
    <w:rsid w:val="005B17F1"/>
    <w:rsid w:val="00A563C0"/>
    <w:rsid w:val="00D60F1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docId w15:val="{77E76EEA-C782-4EF2-9697-65521D9AE7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022EF"/>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563C0"/>
    <w:pPr>
      <w:tabs>
        <w:tab w:val="center" w:pos="4252"/>
        <w:tab w:val="right" w:pos="8504"/>
      </w:tabs>
      <w:snapToGrid w:val="0"/>
    </w:pPr>
  </w:style>
  <w:style w:type="character" w:customStyle="1" w:styleId="a4">
    <w:name w:val="ヘッダー (文字)"/>
    <w:basedOn w:val="a0"/>
    <w:link w:val="a3"/>
    <w:uiPriority w:val="99"/>
    <w:rsid w:val="00A563C0"/>
    <w:rPr>
      <w:rFonts w:ascii="Century" w:eastAsia="ＭＳ 明朝" w:hAnsi="Century" w:cs="Times New Roman"/>
      <w:szCs w:val="24"/>
    </w:rPr>
  </w:style>
  <w:style w:type="paragraph" w:styleId="a5">
    <w:name w:val="footer"/>
    <w:basedOn w:val="a"/>
    <w:link w:val="a6"/>
    <w:uiPriority w:val="99"/>
    <w:unhideWhenUsed/>
    <w:rsid w:val="00A563C0"/>
    <w:pPr>
      <w:tabs>
        <w:tab w:val="center" w:pos="4252"/>
        <w:tab w:val="right" w:pos="8504"/>
      </w:tabs>
      <w:snapToGrid w:val="0"/>
    </w:pPr>
  </w:style>
  <w:style w:type="character" w:customStyle="1" w:styleId="a6">
    <w:name w:val="フッター (文字)"/>
    <w:basedOn w:val="a0"/>
    <w:link w:val="a5"/>
    <w:uiPriority w:val="99"/>
    <w:rsid w:val="00A563C0"/>
    <w:rPr>
      <w:rFonts w:ascii="Century" w:eastAsia="ＭＳ 明朝" w:hAnsi="Century"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107</Words>
  <Characters>612</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ATC-MAEDA</cp:lastModifiedBy>
  <cp:revision>2</cp:revision>
  <dcterms:created xsi:type="dcterms:W3CDTF">2015-12-25T02:51:00Z</dcterms:created>
  <dcterms:modified xsi:type="dcterms:W3CDTF">2015-12-25T02:51:00Z</dcterms:modified>
</cp:coreProperties>
</file>